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8"/>
        </w:tabs>
        <w:jc w:val="lef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p>
    <w:p/>
    <w:p>
      <w:pPr>
        <w:jc w:val="left"/>
      </w:pPr>
      <w:bookmarkStart w:id="0" w:name="_GoBack"/>
      <w:bookmarkEnd w:id="0"/>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52"/>
          <w:szCs w:val="44"/>
        </w:rPr>
      </w:pPr>
      <w:r>
        <w:rPr>
          <w:rFonts w:hint="eastAsia" w:ascii="方正小标宋简体" w:hAnsi="仿宋" w:eastAsia="方正小标宋简体"/>
          <w:sz w:val="52"/>
          <w:szCs w:val="44"/>
        </w:rPr>
        <w:t>中国国际贸易促进委员会</w:t>
      </w:r>
    </w:p>
    <w:p>
      <w:pPr>
        <w:jc w:val="center"/>
        <w:rPr>
          <w:rFonts w:ascii="方正小标宋简体" w:hAnsi="仿宋" w:eastAsia="方正小标宋简体"/>
          <w:sz w:val="52"/>
          <w:szCs w:val="44"/>
        </w:rPr>
      </w:pPr>
      <w:r>
        <w:rPr>
          <w:rFonts w:hint="eastAsia" w:ascii="方正小标宋简体" w:hAnsi="仿宋" w:eastAsia="方正小标宋简体"/>
          <w:sz w:val="52"/>
          <w:szCs w:val="44"/>
        </w:rPr>
        <w:t>原产地证书自主打印企业申请材料</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28"/>
          <w:szCs w:val="44"/>
        </w:rPr>
      </w:pPr>
      <w:r>
        <w:rPr>
          <w:rFonts w:hint="eastAsia" w:ascii="方正小标宋简体" w:hAnsi="仿宋" w:eastAsia="方正小标宋简体"/>
          <w:sz w:val="28"/>
          <w:szCs w:val="44"/>
        </w:rPr>
        <w:t>中国贸促会商事认证中心</w:t>
      </w:r>
    </w:p>
    <w:p>
      <w:pPr>
        <w:jc w:val="center"/>
        <w:rPr>
          <w:rFonts w:ascii="方正小标宋简体" w:hAnsi="仿宋" w:eastAsia="方正小标宋简体"/>
          <w:sz w:val="28"/>
          <w:szCs w:val="44"/>
        </w:rPr>
      </w:pPr>
      <w:r>
        <w:rPr>
          <w:rFonts w:hint="eastAsia" w:ascii="方正小标宋简体" w:hAnsi="仿宋" w:eastAsia="方正小标宋简体"/>
          <w:sz w:val="28"/>
          <w:szCs w:val="44"/>
        </w:rPr>
        <w:t>二零一八年六月</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企业申请开通自主打印原产地证书资格</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须知</w:t>
      </w:r>
    </w:p>
    <w:p>
      <w:pPr>
        <w:jc w:val="center"/>
        <w:rPr>
          <w:rFonts w:ascii="仿宋" w:hAnsi="仿宋" w:eastAsia="仿宋"/>
          <w:sz w:val="22"/>
          <w:szCs w:val="32"/>
        </w:rPr>
      </w:pPr>
    </w:p>
    <w:p>
      <w:pPr>
        <w:jc w:val="left"/>
        <w:rPr>
          <w:rFonts w:ascii="仿宋_GB2312" w:hAnsi="仿宋" w:eastAsia="仿宋_GB2312"/>
          <w:sz w:val="28"/>
          <w:szCs w:val="28"/>
        </w:rPr>
      </w:pPr>
      <w:r>
        <w:rPr>
          <w:rFonts w:hint="eastAsia" w:ascii="仿宋" w:hAnsi="仿宋" w:eastAsia="仿宋"/>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28"/>
          <w:szCs w:val="28"/>
        </w:rPr>
        <w:t>一、申请开通自主打印原产地证书资格的企业必须是在中国国际贸易促进委员会及其地方签证机构注册登记过的企业。</w:t>
      </w:r>
    </w:p>
    <w:p>
      <w:pPr>
        <w:jc w:val="left"/>
        <w:rPr>
          <w:rFonts w:ascii="仿宋_GB2312" w:hAnsi="仿宋" w:eastAsia="仿宋_GB2312"/>
          <w:sz w:val="28"/>
          <w:szCs w:val="28"/>
        </w:rPr>
      </w:pPr>
      <w:r>
        <w:rPr>
          <w:rFonts w:hint="eastAsia" w:ascii="仿宋_GB2312" w:hAnsi="仿宋" w:eastAsia="仿宋_GB2312"/>
          <w:sz w:val="28"/>
          <w:szCs w:val="28"/>
        </w:rPr>
        <w:t xml:space="preserve">    二、请认真阅读《中国国际贸易促进委员会原产地证书自主打印管理办法（试行）》并遵照执行。</w:t>
      </w:r>
    </w:p>
    <w:p>
      <w:pPr>
        <w:jc w:val="left"/>
        <w:rPr>
          <w:rFonts w:ascii="仿宋_GB2312" w:hAnsi="仿宋" w:eastAsia="仿宋_GB2312"/>
          <w:sz w:val="28"/>
          <w:szCs w:val="28"/>
        </w:rPr>
      </w:pPr>
      <w:r>
        <w:rPr>
          <w:rFonts w:hint="eastAsia" w:ascii="仿宋_GB2312" w:hAnsi="仿宋" w:eastAsia="仿宋_GB2312"/>
          <w:sz w:val="28"/>
          <w:szCs w:val="28"/>
        </w:rPr>
        <w:t xml:space="preserve">    三、申请企业须向当地贸促会提交书面申请材料（本套表格）并根据当地贸促会核准需要辅助提供相关材料。</w:t>
      </w:r>
    </w:p>
    <w:p>
      <w:pPr>
        <w:jc w:val="left"/>
        <w:rPr>
          <w:rFonts w:ascii="仿宋_GB2312" w:hAnsi="仿宋" w:eastAsia="仿宋_GB2312"/>
          <w:sz w:val="28"/>
          <w:szCs w:val="28"/>
        </w:rPr>
      </w:pPr>
      <w:r>
        <w:rPr>
          <w:rFonts w:hint="eastAsia" w:ascii="仿宋_GB2312" w:hAnsi="仿宋" w:eastAsia="仿宋_GB2312"/>
          <w:sz w:val="28"/>
          <w:szCs w:val="28"/>
        </w:rPr>
        <w:t xml:space="preserve">    四、申请企业须配备符合型号要求的打印机并使用优质打印耗材以确保所打印出原产地证书正常使用。（支持的打印机型号名单持续扩增中，请随时关注贸促会发布的相关信息）。</w:t>
      </w:r>
    </w:p>
    <w:p>
      <w:pPr>
        <w:jc w:val="left"/>
        <w:rPr>
          <w:rFonts w:ascii="仿宋_GB2312" w:hAnsi="仿宋" w:eastAsia="仿宋_GB2312"/>
          <w:sz w:val="28"/>
          <w:szCs w:val="28"/>
        </w:rPr>
      </w:pPr>
      <w:r>
        <w:rPr>
          <w:rFonts w:hint="eastAsia" w:ascii="仿宋_GB2312" w:hAnsi="仿宋" w:eastAsia="仿宋_GB2312"/>
          <w:sz w:val="28"/>
          <w:szCs w:val="28"/>
        </w:rPr>
        <w:t xml:space="preserve">    五、自主打印功能支持贸促会ECO签证模式的原产地证书（证书种类持续扩增中，请随时关注贸促会发布的相关信息）。</w:t>
      </w:r>
    </w:p>
    <w:p>
      <w:pPr>
        <w:jc w:val="left"/>
        <w:rPr>
          <w:rFonts w:ascii="仿宋" w:hAnsi="仿宋" w:eastAsia="仿宋"/>
          <w:sz w:val="28"/>
          <w:szCs w:val="28"/>
        </w:rPr>
      </w:pPr>
      <w:r>
        <w:rPr>
          <w:rFonts w:hint="eastAsia" w:ascii="仿宋_GB2312" w:hAnsi="仿宋" w:eastAsia="仿宋_GB2312"/>
          <w:sz w:val="28"/>
          <w:szCs w:val="28"/>
        </w:rPr>
        <w:t xml:space="preserve">    六、贸促会签证机构依据《中国国际贸易促进委员会原产地证自主打印管理办法（试行）》对企业自主打印资格进行核准并进行后续管理，并对企业自主打印情况实行不定期抽查，对于不符合规范及要求的企业采取暂停或终止自主打印资格措施。</w:t>
      </w:r>
    </w:p>
    <w:p/>
    <w:p/>
    <w:p/>
    <w:p/>
    <w:p/>
    <w:p/>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原产地证书自主打印企业承诺书</w:t>
      </w:r>
    </w:p>
    <w:p>
      <w:pPr>
        <w:jc w:val="center"/>
        <w:rPr>
          <w:rFonts w:ascii="仿宋" w:hAnsi="仿宋" w:eastAsia="仿宋"/>
          <w:b/>
          <w:bCs/>
          <w:sz w:val="22"/>
          <w:szCs w:val="28"/>
        </w:rPr>
      </w:pPr>
    </w:p>
    <w:p>
      <w:pPr>
        <w:ind w:firstLine="548" w:firstLineChars="196"/>
        <w:rPr>
          <w:rFonts w:ascii="仿宋_GB2312" w:hAnsi="仿宋" w:eastAsia="仿宋_GB2312"/>
          <w:sz w:val="28"/>
          <w:szCs w:val="28"/>
        </w:rPr>
      </w:pPr>
      <w:r>
        <w:rPr>
          <w:rFonts w:hint="eastAsia" w:ascii="仿宋_GB2312" w:hAnsi="仿宋" w:eastAsia="仿宋_GB2312"/>
          <w:sz w:val="28"/>
          <w:szCs w:val="28"/>
        </w:rPr>
        <w:t xml:space="preserve">本单位已了解《中国国际贸易促进委员会原产地证书自主打印管理办法（试行）》（以下简称《管理办法》）有关内容，并向签证机构提交了真实、完整的申请核准资料。自核准具有自主打印资格之日起，我方承诺： </w:t>
      </w:r>
    </w:p>
    <w:p>
      <w:pPr>
        <w:ind w:firstLine="560" w:firstLineChars="200"/>
        <w:rPr>
          <w:rFonts w:ascii="仿宋_GB2312" w:hAnsi="仿宋" w:eastAsia="仿宋_GB2312"/>
          <w:sz w:val="28"/>
          <w:szCs w:val="28"/>
        </w:rPr>
      </w:pPr>
      <w:r>
        <w:rPr>
          <w:rFonts w:hint="eastAsia" w:ascii="仿宋_GB2312" w:hAnsi="仿宋" w:eastAsia="仿宋_GB2312"/>
          <w:sz w:val="28"/>
          <w:szCs w:val="28"/>
        </w:rPr>
        <w:t>一、严格遵守《管理办法》，对贸促会审核通过的原产地证进行自主打印。不虚报、瞒报原产地数据，不伪造、变造、涂改已打印的原产地证（包括证书底纹、证书内容、印章、手签字样、防伪标识等）。如因违反《管理办法》，致使证书无法使用或引起其他严重后果，由我方承担相应法律责任。</w:t>
      </w:r>
    </w:p>
    <w:p>
      <w:pPr>
        <w:ind w:firstLine="560" w:firstLineChars="200"/>
        <w:rPr>
          <w:rFonts w:ascii="仿宋_GB2312" w:hAnsi="仿宋" w:eastAsia="仿宋_GB2312"/>
          <w:sz w:val="28"/>
          <w:szCs w:val="28"/>
        </w:rPr>
      </w:pPr>
      <w:r>
        <w:rPr>
          <w:rFonts w:hint="eastAsia" w:ascii="仿宋_GB2312" w:hAnsi="仿宋" w:eastAsia="仿宋_GB2312"/>
          <w:sz w:val="28"/>
          <w:szCs w:val="28"/>
        </w:rPr>
        <w:t>二、企业基本信息发生变动，未按《贸促会核准原产地证书自主打印企业标准》向签证机构及时申报变更的，所引发后果由我方承担。</w:t>
      </w:r>
    </w:p>
    <w:p>
      <w:pPr>
        <w:ind w:firstLine="560" w:firstLineChars="200"/>
        <w:rPr>
          <w:rFonts w:ascii="仿宋_GB2312" w:hAnsi="仿宋" w:eastAsia="仿宋_GB2312"/>
          <w:sz w:val="28"/>
          <w:szCs w:val="28"/>
        </w:rPr>
      </w:pPr>
      <w:r>
        <w:rPr>
          <w:rFonts w:hint="eastAsia" w:ascii="仿宋_GB2312" w:hAnsi="仿宋" w:eastAsia="仿宋_GB2312"/>
          <w:sz w:val="28"/>
          <w:szCs w:val="28"/>
        </w:rPr>
        <w:t>三、有效保存自主打印原产地证书相关单证、资料、文件,积极配合签证机构的“事中事后”监管，及时提供检查所需材料并保证材料的真实、有效。</w:t>
      </w:r>
    </w:p>
    <w:p>
      <w:pPr>
        <w:ind w:firstLine="600"/>
        <w:rPr>
          <w:rFonts w:ascii="仿宋_GB2312" w:hAnsi="仿宋" w:eastAsia="仿宋_GB2312"/>
          <w:sz w:val="28"/>
          <w:szCs w:val="28"/>
        </w:rPr>
      </w:pPr>
      <w:r>
        <w:rPr>
          <w:rFonts w:hint="eastAsia" w:ascii="仿宋_GB2312" w:hAnsi="仿宋" w:eastAsia="仿宋_GB2312"/>
          <w:sz w:val="28"/>
          <w:szCs w:val="28"/>
        </w:rPr>
        <w:t>如有违反上述承诺，本单位愿按《中华人民共和国出口货物原产地条例》及相关法律、法规，贸促会有关规定，接受处理。</w:t>
      </w:r>
    </w:p>
    <w:p>
      <w:pPr>
        <w:ind w:firstLine="600"/>
        <w:rPr>
          <w:rFonts w:ascii="仿宋_GB2312" w:hAnsi="仿宋" w:eastAsia="仿宋_GB2312"/>
          <w:sz w:val="28"/>
          <w:szCs w:val="28"/>
        </w:rPr>
      </w:pPr>
    </w:p>
    <w:p>
      <w:pPr>
        <w:ind w:firstLine="600"/>
        <w:rPr>
          <w:rFonts w:ascii="仿宋_GB2312" w:hAnsi="仿宋" w:eastAsia="仿宋_GB2312"/>
          <w:sz w:val="28"/>
          <w:szCs w:val="28"/>
        </w:rPr>
      </w:pPr>
      <w:r>
        <w:rPr>
          <w:rFonts w:hint="eastAsia" w:ascii="仿宋_GB2312" w:hAnsi="仿宋" w:eastAsia="仿宋_GB2312"/>
          <w:sz w:val="28"/>
          <w:szCs w:val="28"/>
        </w:rPr>
        <w:t xml:space="preserve">申请单位（公章）：       法定代表人（签章）：                                        </w:t>
      </w:r>
      <w:r>
        <w:rPr>
          <w:rFonts w:hint="eastAsia" w:ascii="仿宋_GB2312" w:hAnsi="仿宋" w:eastAsia="仿宋_GB2312" w:cs="仿宋"/>
          <w:b/>
          <w:sz w:val="28"/>
          <w:szCs w:val="28"/>
        </w:rPr>
        <w:t xml:space="preserve">                                  </w:t>
      </w:r>
    </w:p>
    <w:p>
      <w:pPr>
        <w:rPr>
          <w:rFonts w:hint="eastAsia" w:ascii="仿宋_GB2312" w:hAnsi="仿宋" w:eastAsia="仿宋_GB2312"/>
          <w:sz w:val="28"/>
          <w:szCs w:val="28"/>
        </w:rPr>
      </w:pPr>
      <w:r>
        <w:rPr>
          <w:rFonts w:hint="eastAsia" w:ascii="仿宋_GB2312" w:hAnsi="仿宋" w:eastAsia="仿宋_GB2312" w:cs="仿宋"/>
          <w:b/>
          <w:sz w:val="28"/>
          <w:szCs w:val="28"/>
        </w:rPr>
        <w:t xml:space="preserve">                          </w:t>
      </w:r>
      <w:r>
        <w:rPr>
          <w:rFonts w:hint="eastAsia" w:ascii="仿宋_GB2312" w:hAnsi="仿宋" w:eastAsia="仿宋_GB2312"/>
          <w:sz w:val="28"/>
          <w:szCs w:val="28"/>
        </w:rPr>
        <w:t xml:space="preserve">                 年   月   日</w:t>
      </w:r>
    </w:p>
    <w:p>
      <w:pPr>
        <w:spacing w:before="156" w:beforeLines="50" w:after="156" w:afterLines="50" w:line="560" w:lineRule="exact"/>
        <w:jc w:val="center"/>
        <w:rPr>
          <w:rFonts w:ascii="方正小标宋简体" w:eastAsia="方正小标宋简体"/>
          <w:sz w:val="28"/>
          <w:szCs w:val="44"/>
        </w:rPr>
      </w:pPr>
      <w:r>
        <w:rPr>
          <w:rFonts w:hint="eastAsia" w:ascii="方正小标宋简体" w:hAnsi="黑体" w:eastAsia="方正小标宋简体"/>
          <w:sz w:val="28"/>
          <w:szCs w:val="44"/>
        </w:rPr>
        <w:t>中国国际贸易促进委员会</w:t>
      </w:r>
      <w:r>
        <w:rPr>
          <w:rFonts w:ascii="方正小标宋简体" w:hAnsi="黑体" w:eastAsia="方正小标宋简体"/>
          <w:sz w:val="28"/>
          <w:szCs w:val="44"/>
        </w:rPr>
        <w:br w:type="textWrapping"/>
      </w:r>
      <w:r>
        <w:rPr>
          <w:rFonts w:hint="eastAsia" w:ascii="方正小标宋简体" w:hAnsi="黑体" w:eastAsia="方正小标宋简体"/>
          <w:sz w:val="28"/>
          <w:szCs w:val="44"/>
        </w:rPr>
        <w:t>原产地证书自主打印资格申请核准信息</w:t>
      </w:r>
      <w:r>
        <w:rPr>
          <w:rFonts w:hint="eastAsia" w:ascii="方正小标宋简体" w:eastAsia="方正小标宋简体"/>
          <w:sz w:val="28"/>
          <w:szCs w:val="44"/>
        </w:rPr>
        <w:t>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6"/>
        <w:gridCol w:w="2028"/>
        <w:gridCol w:w="2127"/>
        <w:gridCol w:w="1121"/>
        <w:gridCol w:w="1095"/>
        <w:gridCol w:w="133"/>
        <w:gridCol w:w="120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1016" w:type="dxa"/>
            <w:vMerge w:val="restart"/>
            <w:noWrap w:val="0"/>
            <w:textDirection w:val="tbRlV"/>
            <w:vAlign w:val="center"/>
          </w:tcPr>
          <w:p>
            <w:pPr>
              <w:spacing w:line="560" w:lineRule="exact"/>
              <w:ind w:left="113" w:right="113"/>
              <w:jc w:val="center"/>
              <w:rPr>
                <w:rFonts w:ascii="黑体" w:hAnsi="黑体" w:eastAsia="黑体"/>
                <w:spacing w:val="80"/>
                <w:sz w:val="24"/>
              </w:rPr>
            </w:pPr>
            <w:r>
              <w:rPr>
                <w:rFonts w:hint="eastAsia" w:ascii="黑体" w:hAnsi="黑体" w:eastAsia="黑体"/>
                <w:spacing w:val="80"/>
                <w:sz w:val="24"/>
              </w:rPr>
              <w:t>申请人填写</w:t>
            </w:r>
          </w:p>
        </w:tc>
        <w:tc>
          <w:tcPr>
            <w:tcW w:w="2028" w:type="dxa"/>
            <w:noWrap w:val="0"/>
            <w:vAlign w:val="center"/>
          </w:tcPr>
          <w:p>
            <w:pPr>
              <w:spacing w:line="560" w:lineRule="exact"/>
              <w:jc w:val="center"/>
              <w:rPr>
                <w:rFonts w:ascii="黑体" w:hAnsi="黑体" w:eastAsia="黑体"/>
                <w:sz w:val="24"/>
              </w:rPr>
            </w:pPr>
            <w:r>
              <w:rPr>
                <w:rFonts w:hint="eastAsia" w:ascii="Times New Roman" w:hAnsi="Times New Roman"/>
              </w:rPr>
              <w:t>企业名称</w:t>
            </w:r>
          </w:p>
        </w:tc>
        <w:tc>
          <w:tcPr>
            <w:tcW w:w="5684" w:type="dxa"/>
            <w:gridSpan w:val="5"/>
            <w:noWrap w:val="0"/>
            <w:vAlign w:val="center"/>
          </w:tcPr>
          <w:p>
            <w:pPr>
              <w:spacing w:line="560" w:lineRule="exac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z w:val="24"/>
              </w:rPr>
            </w:pPr>
          </w:p>
        </w:tc>
        <w:tc>
          <w:tcPr>
            <w:tcW w:w="2028" w:type="dxa"/>
            <w:noWrap w:val="0"/>
            <w:vAlign w:val="center"/>
          </w:tcPr>
          <w:p>
            <w:pPr>
              <w:spacing w:line="560" w:lineRule="exact"/>
              <w:jc w:val="center"/>
              <w:rPr>
                <w:rFonts w:ascii="黑体" w:hAnsi="黑体" w:eastAsia="黑体"/>
                <w:sz w:val="24"/>
              </w:rPr>
            </w:pPr>
            <w:r>
              <w:rPr>
                <w:rFonts w:hint="eastAsia" w:ascii="Times New Roman" w:hAnsi="Times New Roman"/>
              </w:rPr>
              <w:t>贸促会注册编码</w:t>
            </w:r>
          </w:p>
        </w:tc>
        <w:tc>
          <w:tcPr>
            <w:tcW w:w="5684" w:type="dxa"/>
            <w:gridSpan w:val="5"/>
            <w:noWrap w:val="0"/>
            <w:vAlign w:val="center"/>
          </w:tcPr>
          <w:p>
            <w:pPr>
              <w:widowControl/>
              <w:spacing w:line="560" w:lineRule="exact"/>
              <w:jc w:val="lef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7"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z w:val="24"/>
              </w:rPr>
            </w:pPr>
          </w:p>
        </w:tc>
        <w:tc>
          <w:tcPr>
            <w:tcW w:w="2028" w:type="dxa"/>
            <w:noWrap w:val="0"/>
            <w:vAlign w:val="center"/>
          </w:tcPr>
          <w:p>
            <w:pPr>
              <w:spacing w:line="560" w:lineRule="exact"/>
              <w:jc w:val="center"/>
              <w:rPr>
                <w:rFonts w:ascii="黑体" w:hAnsi="黑体" w:eastAsia="黑体"/>
                <w:sz w:val="24"/>
              </w:rPr>
            </w:pPr>
            <w:r>
              <w:rPr>
                <w:rFonts w:hint="eastAsia" w:ascii="Times New Roman" w:hAnsi="Times New Roman"/>
              </w:rPr>
              <w:t>联系地址</w:t>
            </w:r>
          </w:p>
        </w:tc>
        <w:tc>
          <w:tcPr>
            <w:tcW w:w="3248" w:type="dxa"/>
            <w:gridSpan w:val="2"/>
            <w:noWrap w:val="0"/>
            <w:vAlign w:val="center"/>
          </w:tcPr>
          <w:p>
            <w:pPr>
              <w:spacing w:line="560" w:lineRule="exact"/>
              <w:jc w:val="center"/>
              <w:rPr>
                <w:rFonts w:ascii="黑体" w:hAnsi="黑体" w:eastAsia="黑体"/>
                <w:sz w:val="24"/>
              </w:rPr>
            </w:pPr>
          </w:p>
        </w:tc>
        <w:tc>
          <w:tcPr>
            <w:tcW w:w="1095" w:type="dxa"/>
            <w:noWrap w:val="0"/>
            <w:vAlign w:val="center"/>
          </w:tcPr>
          <w:p>
            <w:pPr>
              <w:spacing w:line="560" w:lineRule="exact"/>
              <w:jc w:val="center"/>
              <w:rPr>
                <w:rFonts w:ascii="黑体" w:hAnsi="黑体" w:eastAsia="黑体"/>
                <w:sz w:val="24"/>
              </w:rPr>
            </w:pPr>
            <w:r>
              <w:rPr>
                <w:rFonts w:hint="eastAsia" w:ascii="Times New Roman" w:hAnsi="Times New Roman"/>
              </w:rPr>
              <w:t>邮政编码</w:t>
            </w:r>
          </w:p>
        </w:tc>
        <w:tc>
          <w:tcPr>
            <w:tcW w:w="1341" w:type="dxa"/>
            <w:gridSpan w:val="2"/>
            <w:noWrap w:val="0"/>
            <w:vAlign w:val="center"/>
          </w:tcPr>
          <w:p>
            <w:pPr>
              <w:spacing w:line="560" w:lineRule="exac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z w:val="24"/>
              </w:rPr>
            </w:pPr>
          </w:p>
        </w:tc>
        <w:tc>
          <w:tcPr>
            <w:tcW w:w="2028" w:type="dxa"/>
            <w:noWrap w:val="0"/>
            <w:vAlign w:val="center"/>
          </w:tcPr>
          <w:p>
            <w:pPr>
              <w:spacing w:line="560" w:lineRule="exact"/>
              <w:jc w:val="center"/>
              <w:rPr>
                <w:rFonts w:ascii="黑体" w:hAnsi="黑体" w:eastAsia="黑体"/>
                <w:sz w:val="24"/>
              </w:rPr>
            </w:pPr>
            <w:r>
              <w:rPr>
                <w:rFonts w:hint="eastAsia" w:ascii="Times New Roman" w:hAnsi="Times New Roman"/>
              </w:rPr>
              <w:t>联系人姓名</w:t>
            </w:r>
          </w:p>
        </w:tc>
        <w:tc>
          <w:tcPr>
            <w:tcW w:w="2127" w:type="dxa"/>
            <w:noWrap w:val="0"/>
            <w:vAlign w:val="center"/>
          </w:tcPr>
          <w:p>
            <w:pPr>
              <w:spacing w:line="560" w:lineRule="exact"/>
              <w:jc w:val="center"/>
              <w:rPr>
                <w:rFonts w:ascii="黑体" w:hAnsi="黑体" w:eastAsia="黑体"/>
                <w:sz w:val="24"/>
              </w:rPr>
            </w:pPr>
          </w:p>
        </w:tc>
        <w:tc>
          <w:tcPr>
            <w:tcW w:w="1121" w:type="dxa"/>
            <w:noWrap w:val="0"/>
            <w:vAlign w:val="center"/>
          </w:tcPr>
          <w:p>
            <w:pPr>
              <w:spacing w:line="560" w:lineRule="exact"/>
              <w:jc w:val="center"/>
              <w:rPr>
                <w:rFonts w:ascii="Times New Roman" w:hAnsi="Times New Roman"/>
              </w:rPr>
            </w:pPr>
            <w:r>
              <w:rPr>
                <w:rFonts w:hint="eastAsia" w:ascii="Times New Roman" w:hAnsi="Times New Roman"/>
              </w:rPr>
              <w:t>职务</w:t>
            </w:r>
          </w:p>
        </w:tc>
        <w:tc>
          <w:tcPr>
            <w:tcW w:w="2436" w:type="dxa"/>
            <w:gridSpan w:val="3"/>
            <w:noWrap w:val="0"/>
            <w:vAlign w:val="center"/>
          </w:tcPr>
          <w:p>
            <w:pPr>
              <w:spacing w:line="560" w:lineRule="exac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z w:val="24"/>
              </w:rPr>
            </w:pPr>
          </w:p>
        </w:tc>
        <w:tc>
          <w:tcPr>
            <w:tcW w:w="2028" w:type="dxa"/>
            <w:noWrap w:val="0"/>
            <w:vAlign w:val="center"/>
          </w:tcPr>
          <w:p>
            <w:pPr>
              <w:spacing w:line="560" w:lineRule="exact"/>
              <w:jc w:val="center"/>
              <w:rPr>
                <w:rFonts w:ascii="黑体" w:hAnsi="黑体" w:eastAsia="黑体"/>
                <w:sz w:val="24"/>
              </w:rPr>
            </w:pPr>
            <w:r>
              <w:rPr>
                <w:rFonts w:hint="eastAsia" w:ascii="Times New Roman" w:hAnsi="Times New Roman"/>
              </w:rPr>
              <w:t>办公座机</w:t>
            </w:r>
          </w:p>
        </w:tc>
        <w:tc>
          <w:tcPr>
            <w:tcW w:w="2127" w:type="dxa"/>
            <w:noWrap w:val="0"/>
            <w:vAlign w:val="center"/>
          </w:tcPr>
          <w:p>
            <w:pPr>
              <w:spacing w:line="560" w:lineRule="exact"/>
              <w:jc w:val="center"/>
              <w:rPr>
                <w:rFonts w:ascii="黑体" w:hAnsi="黑体" w:eastAsia="黑体"/>
                <w:sz w:val="24"/>
              </w:rPr>
            </w:pPr>
          </w:p>
        </w:tc>
        <w:tc>
          <w:tcPr>
            <w:tcW w:w="1121" w:type="dxa"/>
            <w:noWrap w:val="0"/>
            <w:vAlign w:val="center"/>
          </w:tcPr>
          <w:p>
            <w:pPr>
              <w:spacing w:line="560" w:lineRule="exact"/>
              <w:jc w:val="center"/>
              <w:rPr>
                <w:rFonts w:ascii="黑体" w:hAnsi="黑体" w:eastAsia="黑体"/>
                <w:sz w:val="24"/>
              </w:rPr>
            </w:pPr>
            <w:r>
              <w:rPr>
                <w:rFonts w:hint="eastAsia" w:ascii="Times New Roman" w:hAnsi="Times New Roman"/>
              </w:rPr>
              <w:t>办公传真</w:t>
            </w:r>
          </w:p>
        </w:tc>
        <w:tc>
          <w:tcPr>
            <w:tcW w:w="2436" w:type="dxa"/>
            <w:gridSpan w:val="3"/>
            <w:noWrap w:val="0"/>
            <w:vAlign w:val="center"/>
          </w:tcPr>
          <w:p>
            <w:pPr>
              <w:spacing w:line="560" w:lineRule="exac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z w:val="24"/>
              </w:rPr>
            </w:pPr>
          </w:p>
        </w:tc>
        <w:tc>
          <w:tcPr>
            <w:tcW w:w="2028" w:type="dxa"/>
            <w:noWrap w:val="0"/>
            <w:vAlign w:val="center"/>
          </w:tcPr>
          <w:p>
            <w:pPr>
              <w:spacing w:line="560" w:lineRule="exact"/>
              <w:jc w:val="center"/>
              <w:rPr>
                <w:rFonts w:ascii="Times New Roman" w:hAnsi="Times New Roman"/>
              </w:rPr>
            </w:pPr>
            <w:r>
              <w:rPr>
                <w:rFonts w:hint="eastAsia" w:ascii="Times New Roman" w:hAnsi="Times New Roman"/>
              </w:rPr>
              <w:t>办公电子邮箱</w:t>
            </w:r>
          </w:p>
        </w:tc>
        <w:tc>
          <w:tcPr>
            <w:tcW w:w="2127" w:type="dxa"/>
            <w:noWrap w:val="0"/>
            <w:vAlign w:val="center"/>
          </w:tcPr>
          <w:p>
            <w:pPr>
              <w:spacing w:line="560" w:lineRule="exact"/>
              <w:jc w:val="center"/>
              <w:rPr>
                <w:rFonts w:ascii="黑体" w:hAnsi="黑体" w:eastAsia="黑体"/>
                <w:sz w:val="24"/>
              </w:rPr>
            </w:pPr>
          </w:p>
        </w:tc>
        <w:tc>
          <w:tcPr>
            <w:tcW w:w="1121" w:type="dxa"/>
            <w:noWrap w:val="0"/>
            <w:vAlign w:val="center"/>
          </w:tcPr>
          <w:p>
            <w:pPr>
              <w:spacing w:line="560" w:lineRule="exact"/>
              <w:jc w:val="center"/>
              <w:rPr>
                <w:rFonts w:ascii="Times New Roman" w:hAnsi="Times New Roman"/>
              </w:rPr>
            </w:pPr>
            <w:r>
              <w:rPr>
                <w:rFonts w:hint="eastAsia" w:ascii="Times New Roman" w:hAnsi="Times New Roman"/>
              </w:rPr>
              <w:t>手机</w:t>
            </w:r>
          </w:p>
        </w:tc>
        <w:tc>
          <w:tcPr>
            <w:tcW w:w="2436" w:type="dxa"/>
            <w:gridSpan w:val="3"/>
            <w:noWrap w:val="0"/>
            <w:vAlign w:val="center"/>
          </w:tcPr>
          <w:p>
            <w:pPr>
              <w:spacing w:line="560" w:lineRule="exac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5" w:hRule="atLeast"/>
          <w:jc w:val="center"/>
        </w:trPr>
        <w:tc>
          <w:tcPr>
            <w:tcW w:w="1016" w:type="dxa"/>
            <w:vMerge w:val="continue"/>
            <w:noWrap w:val="0"/>
            <w:textDirection w:val="tbRlV"/>
            <w:vAlign w:val="center"/>
          </w:tcPr>
          <w:p>
            <w:pPr>
              <w:spacing w:line="560" w:lineRule="exact"/>
              <w:ind w:right="113" w:firstLine="480" w:firstLineChars="200"/>
              <w:rPr>
                <w:rFonts w:ascii="黑体" w:hAnsi="黑体" w:eastAsia="黑体"/>
                <w:sz w:val="24"/>
              </w:rPr>
            </w:pPr>
          </w:p>
        </w:tc>
        <w:tc>
          <w:tcPr>
            <w:tcW w:w="2028" w:type="dxa"/>
            <w:noWrap w:val="0"/>
            <w:vAlign w:val="center"/>
          </w:tcPr>
          <w:p>
            <w:pPr>
              <w:spacing w:line="520" w:lineRule="exact"/>
              <w:ind w:firstLine="420" w:firstLineChars="200"/>
              <w:rPr>
                <w:rFonts w:ascii="Times New Roman" w:hAnsi="Times New Roman"/>
              </w:rPr>
            </w:pPr>
            <w:r>
              <w:rPr>
                <w:rFonts w:hint="eastAsia" w:ascii="Times New Roman" w:hAnsi="Times New Roman"/>
              </w:rPr>
              <w:t>申请事宜</w:t>
            </w:r>
          </w:p>
          <w:p>
            <w:pPr>
              <w:spacing w:line="560" w:lineRule="exact"/>
              <w:rPr>
                <w:rFonts w:ascii="黑体" w:hAnsi="黑体" w:eastAsia="黑体"/>
                <w:sz w:val="24"/>
              </w:rPr>
            </w:pPr>
          </w:p>
        </w:tc>
        <w:tc>
          <w:tcPr>
            <w:tcW w:w="5684" w:type="dxa"/>
            <w:gridSpan w:val="5"/>
            <w:noWrap w:val="0"/>
            <w:vAlign w:val="center"/>
          </w:tcPr>
          <w:p>
            <w:pPr>
              <w:spacing w:line="560" w:lineRule="exact"/>
              <w:jc w:val="center"/>
              <w:rPr>
                <w:rFonts w:ascii="黑体" w:hAnsi="黑体" w:eastAsia="黑体"/>
                <w:sz w:val="24"/>
              </w:rPr>
            </w:pPr>
            <w:r>
              <w:rPr>
                <w:rFonts w:hint="eastAsia" w:ascii="黑体" w:hAnsi="黑体" w:eastAsia="黑体"/>
                <w:sz w:val="24"/>
              </w:rPr>
              <w:t>中国国际贸易促进委员会原产地证书（已实施ECO签证模式）自主打印资格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98" w:hRule="atLeast"/>
          <w:jc w:val="center"/>
        </w:trPr>
        <w:tc>
          <w:tcPr>
            <w:tcW w:w="1016" w:type="dxa"/>
            <w:vMerge w:val="continue"/>
            <w:noWrap w:val="0"/>
            <w:textDirection w:val="tbRlV"/>
            <w:vAlign w:val="center"/>
          </w:tcPr>
          <w:p>
            <w:pPr>
              <w:spacing w:line="560" w:lineRule="exact"/>
              <w:ind w:right="113" w:firstLine="480" w:firstLineChars="200"/>
              <w:rPr>
                <w:rFonts w:ascii="黑体" w:hAnsi="黑体" w:eastAsia="黑体"/>
                <w:sz w:val="24"/>
              </w:rPr>
            </w:pPr>
          </w:p>
        </w:tc>
        <w:tc>
          <w:tcPr>
            <w:tcW w:w="7712" w:type="dxa"/>
            <w:gridSpan w:val="6"/>
            <w:noWrap w:val="0"/>
            <w:vAlign w:val="center"/>
          </w:tcPr>
          <w:p>
            <w:pPr>
              <w:spacing w:line="520" w:lineRule="exact"/>
              <w:ind w:firstLine="480" w:firstLineChars="200"/>
              <w:rPr>
                <w:rFonts w:ascii="黑体" w:hAnsi="黑体" w:eastAsia="黑体"/>
                <w:sz w:val="24"/>
              </w:rPr>
            </w:pPr>
          </w:p>
          <w:p>
            <w:pPr>
              <w:spacing w:line="520" w:lineRule="exact"/>
              <w:ind w:firstLine="480" w:firstLineChars="200"/>
              <w:rPr>
                <w:rFonts w:ascii="黑体" w:hAnsi="黑体" w:eastAsia="黑体"/>
                <w:sz w:val="24"/>
              </w:rPr>
            </w:pPr>
          </w:p>
          <w:p>
            <w:pPr>
              <w:spacing w:line="520" w:lineRule="exact"/>
              <w:ind w:firstLine="480" w:firstLineChars="200"/>
              <w:rPr>
                <w:rFonts w:ascii="黑体" w:hAnsi="黑体" w:eastAsia="黑体"/>
                <w:sz w:val="24"/>
              </w:rPr>
            </w:pPr>
          </w:p>
          <w:p>
            <w:pPr>
              <w:spacing w:line="520" w:lineRule="exact"/>
              <w:ind w:firstLine="480" w:firstLineChars="200"/>
              <w:rPr>
                <w:rFonts w:ascii="Times New Roman" w:hAnsi="Times New Roman"/>
              </w:rPr>
            </w:pPr>
            <w:r>
              <w:rPr>
                <w:rFonts w:hint="eastAsia" w:ascii="黑体" w:hAnsi="黑体" w:eastAsia="黑体"/>
                <w:sz w:val="24"/>
              </w:rPr>
              <w:t>企业公章：          法定代表人签字：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16" w:type="dxa"/>
            <w:vMerge w:val="restart"/>
            <w:noWrap w:val="0"/>
            <w:textDirection w:val="tbRlV"/>
            <w:vAlign w:val="center"/>
          </w:tcPr>
          <w:p>
            <w:pPr>
              <w:spacing w:line="560" w:lineRule="exact"/>
              <w:ind w:left="113" w:right="113"/>
              <w:jc w:val="center"/>
              <w:rPr>
                <w:rFonts w:ascii="黑体" w:hAnsi="黑体" w:eastAsia="黑体"/>
                <w:spacing w:val="80"/>
                <w:sz w:val="24"/>
              </w:rPr>
            </w:pPr>
            <w:r>
              <w:rPr>
                <w:rFonts w:hint="eastAsia" w:ascii="黑体" w:hAnsi="黑体" w:eastAsia="黑体"/>
                <w:spacing w:val="80"/>
                <w:sz w:val="24"/>
              </w:rPr>
              <w:t>签证机构填写</w:t>
            </w:r>
          </w:p>
        </w:tc>
        <w:tc>
          <w:tcPr>
            <w:tcW w:w="2028" w:type="dxa"/>
            <w:noWrap w:val="0"/>
            <w:vAlign w:val="center"/>
          </w:tcPr>
          <w:p>
            <w:pPr>
              <w:spacing w:line="560" w:lineRule="exact"/>
              <w:jc w:val="center"/>
              <w:rPr>
                <w:rFonts w:ascii="黑体" w:hAnsi="黑体" w:eastAsia="黑体"/>
                <w:sz w:val="24"/>
              </w:rPr>
            </w:pPr>
            <w:r>
              <w:rPr>
                <w:rFonts w:hint="eastAsia" w:ascii="Times New Roman" w:hAnsi="Times New Roman"/>
              </w:rPr>
              <w:t>签证机构名称</w:t>
            </w:r>
          </w:p>
        </w:tc>
        <w:tc>
          <w:tcPr>
            <w:tcW w:w="3248" w:type="dxa"/>
            <w:gridSpan w:val="2"/>
            <w:noWrap w:val="0"/>
            <w:vAlign w:val="center"/>
          </w:tcPr>
          <w:p>
            <w:pPr>
              <w:spacing w:line="560" w:lineRule="exact"/>
              <w:jc w:val="right"/>
              <w:rPr>
                <w:rFonts w:ascii="黑体" w:hAnsi="黑体" w:eastAsia="黑体"/>
                <w:sz w:val="24"/>
              </w:rPr>
            </w:pPr>
          </w:p>
        </w:tc>
        <w:tc>
          <w:tcPr>
            <w:tcW w:w="1228" w:type="dxa"/>
            <w:gridSpan w:val="2"/>
            <w:noWrap w:val="0"/>
            <w:vAlign w:val="center"/>
          </w:tcPr>
          <w:p>
            <w:pPr>
              <w:spacing w:line="560" w:lineRule="exact"/>
              <w:jc w:val="center"/>
              <w:rPr>
                <w:rFonts w:ascii="黑体" w:hAnsi="黑体" w:eastAsia="黑体"/>
                <w:sz w:val="24"/>
              </w:rPr>
            </w:pPr>
            <w:r>
              <w:rPr>
                <w:rFonts w:hint="eastAsia" w:ascii="Times New Roman" w:hAnsi="Times New Roman"/>
              </w:rPr>
              <w:t>申请表编号</w:t>
            </w:r>
          </w:p>
        </w:tc>
        <w:tc>
          <w:tcPr>
            <w:tcW w:w="1208" w:type="dxa"/>
            <w:noWrap w:val="0"/>
            <w:vAlign w:val="center"/>
          </w:tcPr>
          <w:p>
            <w:pPr>
              <w:spacing w:line="560" w:lineRule="exact"/>
              <w:jc w:val="righ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pacing w:val="80"/>
                <w:sz w:val="24"/>
              </w:rPr>
            </w:pPr>
          </w:p>
        </w:tc>
        <w:tc>
          <w:tcPr>
            <w:tcW w:w="2028" w:type="dxa"/>
            <w:noWrap w:val="0"/>
            <w:vAlign w:val="center"/>
          </w:tcPr>
          <w:p>
            <w:pPr>
              <w:spacing w:line="560" w:lineRule="exact"/>
              <w:jc w:val="center"/>
              <w:rPr>
                <w:rFonts w:ascii="黑体" w:hAnsi="黑体" w:eastAsia="黑体"/>
                <w:sz w:val="24"/>
              </w:rPr>
            </w:pPr>
            <w:r>
              <w:rPr>
                <w:rFonts w:hint="eastAsia" w:ascii="Times New Roman" w:hAnsi="Times New Roman"/>
              </w:rPr>
              <w:t>受理人意见</w:t>
            </w:r>
          </w:p>
        </w:tc>
        <w:tc>
          <w:tcPr>
            <w:tcW w:w="3248" w:type="dxa"/>
            <w:gridSpan w:val="2"/>
            <w:noWrap w:val="0"/>
            <w:vAlign w:val="center"/>
          </w:tcPr>
          <w:p>
            <w:pPr>
              <w:spacing w:line="560" w:lineRule="exact"/>
              <w:ind w:firstLine="1800" w:firstLineChars="750"/>
              <w:jc w:val="left"/>
              <w:rPr>
                <w:rFonts w:ascii="黑体" w:hAnsi="黑体" w:eastAsia="黑体"/>
                <w:sz w:val="24"/>
              </w:rPr>
            </w:pPr>
            <w:r>
              <w:rPr>
                <w:rFonts w:hint="eastAsia" w:ascii="黑体" w:hAnsi="黑体" w:eastAsia="黑体"/>
                <w:sz w:val="24"/>
              </w:rPr>
              <w:t>（签字）</w:t>
            </w:r>
          </w:p>
        </w:tc>
        <w:tc>
          <w:tcPr>
            <w:tcW w:w="2436" w:type="dxa"/>
            <w:gridSpan w:val="3"/>
            <w:noWrap w:val="0"/>
            <w:vAlign w:val="center"/>
          </w:tcPr>
          <w:p>
            <w:pPr>
              <w:spacing w:line="560" w:lineRule="exact"/>
              <w:jc w:val="right"/>
              <w:rPr>
                <w:rFonts w:ascii="黑体" w:hAnsi="黑体" w:eastAsia="黑体"/>
                <w:sz w:val="24"/>
              </w:rPr>
            </w:pPr>
            <w:r>
              <w:rPr>
                <w:rFonts w:hint="eastAsia" w:ascii="Times New Roman" w:hAnsi="Times New Roman"/>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pacing w:val="80"/>
                <w:sz w:val="24"/>
              </w:rPr>
            </w:pPr>
          </w:p>
        </w:tc>
        <w:tc>
          <w:tcPr>
            <w:tcW w:w="2028" w:type="dxa"/>
            <w:noWrap w:val="0"/>
            <w:vAlign w:val="center"/>
          </w:tcPr>
          <w:p>
            <w:pPr>
              <w:spacing w:line="560" w:lineRule="exact"/>
              <w:jc w:val="center"/>
              <w:rPr>
                <w:rFonts w:ascii="黑体" w:hAnsi="黑体" w:eastAsia="黑体"/>
                <w:sz w:val="24"/>
              </w:rPr>
            </w:pPr>
            <w:r>
              <w:rPr>
                <w:rFonts w:hint="eastAsia" w:ascii="Times New Roman" w:hAnsi="Times New Roman"/>
              </w:rPr>
              <w:t>业务主管意见</w:t>
            </w:r>
          </w:p>
        </w:tc>
        <w:tc>
          <w:tcPr>
            <w:tcW w:w="3248" w:type="dxa"/>
            <w:gridSpan w:val="2"/>
            <w:noWrap w:val="0"/>
            <w:vAlign w:val="center"/>
          </w:tcPr>
          <w:p>
            <w:pPr>
              <w:spacing w:line="560" w:lineRule="exact"/>
              <w:ind w:firstLine="1800" w:firstLineChars="750"/>
              <w:jc w:val="left"/>
              <w:rPr>
                <w:rFonts w:ascii="黑体" w:hAnsi="黑体" w:eastAsia="黑体"/>
                <w:sz w:val="24"/>
              </w:rPr>
            </w:pPr>
            <w:r>
              <w:rPr>
                <w:rFonts w:hint="eastAsia" w:ascii="黑体" w:hAnsi="黑体" w:eastAsia="黑体"/>
                <w:sz w:val="24"/>
              </w:rPr>
              <w:t>（签字）</w:t>
            </w:r>
          </w:p>
        </w:tc>
        <w:tc>
          <w:tcPr>
            <w:tcW w:w="2436" w:type="dxa"/>
            <w:gridSpan w:val="3"/>
            <w:noWrap w:val="0"/>
            <w:vAlign w:val="center"/>
          </w:tcPr>
          <w:p>
            <w:pPr>
              <w:spacing w:line="560" w:lineRule="exact"/>
              <w:jc w:val="right"/>
              <w:rPr>
                <w:rFonts w:ascii="黑体" w:hAnsi="黑体" w:eastAsia="黑体"/>
                <w:sz w:val="24"/>
              </w:rPr>
            </w:pPr>
            <w:r>
              <w:rPr>
                <w:rFonts w:hint="eastAsia" w:ascii="Times New Roman" w:hAnsi="Times New Roman"/>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78"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z w:val="24"/>
              </w:rPr>
            </w:pPr>
          </w:p>
        </w:tc>
        <w:tc>
          <w:tcPr>
            <w:tcW w:w="7712" w:type="dxa"/>
            <w:gridSpan w:val="6"/>
            <w:noWrap w:val="0"/>
            <w:vAlign w:val="center"/>
          </w:tcPr>
          <w:p>
            <w:pPr>
              <w:spacing w:line="560" w:lineRule="exact"/>
              <w:jc w:val="center"/>
              <w:rPr>
                <w:rFonts w:ascii="黑体" w:hAnsi="黑体" w:eastAsia="黑体"/>
                <w:sz w:val="24"/>
              </w:rPr>
            </w:pPr>
          </w:p>
          <w:p>
            <w:pPr>
              <w:spacing w:line="560" w:lineRule="exact"/>
              <w:jc w:val="center"/>
              <w:rPr>
                <w:rFonts w:ascii="黑体" w:hAnsi="黑体" w:eastAsia="黑体"/>
                <w:sz w:val="24"/>
              </w:rPr>
            </w:pPr>
          </w:p>
          <w:p>
            <w:pPr>
              <w:spacing w:line="560" w:lineRule="exact"/>
              <w:jc w:val="left"/>
              <w:rPr>
                <w:rFonts w:ascii="黑体" w:hAnsi="黑体" w:eastAsia="黑体"/>
                <w:sz w:val="24"/>
              </w:rPr>
            </w:pPr>
            <w:r>
              <w:rPr>
                <w:rFonts w:hint="eastAsia" w:ascii="黑体" w:hAnsi="黑体" w:eastAsia="黑体"/>
                <w:sz w:val="24"/>
              </w:rPr>
              <w:t xml:space="preserve">  签证机构印章：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2" w:hRule="atLeast"/>
          <w:jc w:val="center"/>
        </w:trPr>
        <w:tc>
          <w:tcPr>
            <w:tcW w:w="1016" w:type="dxa"/>
            <w:vMerge w:val="continue"/>
            <w:noWrap w:val="0"/>
            <w:textDirection w:val="tbRlV"/>
            <w:vAlign w:val="center"/>
          </w:tcPr>
          <w:p>
            <w:pPr>
              <w:spacing w:line="560" w:lineRule="exact"/>
              <w:ind w:left="113" w:right="113"/>
              <w:jc w:val="center"/>
              <w:rPr>
                <w:rFonts w:ascii="黑体" w:hAnsi="黑体" w:eastAsia="黑体"/>
                <w:sz w:val="24"/>
              </w:rPr>
            </w:pPr>
          </w:p>
        </w:tc>
        <w:tc>
          <w:tcPr>
            <w:tcW w:w="2028" w:type="dxa"/>
            <w:noWrap w:val="0"/>
            <w:vAlign w:val="center"/>
          </w:tcPr>
          <w:p>
            <w:pPr>
              <w:spacing w:line="560" w:lineRule="exact"/>
              <w:jc w:val="center"/>
              <w:rPr>
                <w:rFonts w:ascii="Times New Roman" w:hAnsi="Times New Roman"/>
              </w:rPr>
            </w:pPr>
            <w:r>
              <w:rPr>
                <w:rFonts w:hint="eastAsia" w:ascii="Times New Roman" w:hAnsi="Times New Roman"/>
              </w:rPr>
              <w:t>备注</w:t>
            </w:r>
          </w:p>
        </w:tc>
        <w:tc>
          <w:tcPr>
            <w:tcW w:w="5684" w:type="dxa"/>
            <w:gridSpan w:val="5"/>
            <w:noWrap w:val="0"/>
            <w:vAlign w:val="center"/>
          </w:tcPr>
          <w:p>
            <w:pPr>
              <w:spacing w:line="560" w:lineRule="exact"/>
              <w:rPr>
                <w:rFonts w:ascii="黑体" w:hAnsi="黑体" w:eastAsia="黑体"/>
                <w:sz w:val="24"/>
              </w:rPr>
            </w:pPr>
          </w:p>
        </w:tc>
      </w:tr>
    </w:tbl>
    <w:p>
      <w:pPr>
        <w:spacing w:before="156" w:beforeLines="50"/>
        <w:jc w:val="left"/>
      </w:pPr>
      <w:r>
        <w:rPr>
          <w:rFonts w:hint="eastAsia"/>
        </w:rPr>
        <w:t>提示：此表为申请人获得贸促会原产地证书自主打印资格的主要凭据。</w:t>
      </w:r>
    </w:p>
    <w:p>
      <w:pPr>
        <w:spacing w:after="9128" w:afterLines="2925" w:afterAutospacing="0"/>
        <w:rPr>
          <w:vanish/>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WYxMmRlNzFlNDJjYzg2NDExNGZmOTY0OTQ4N2YifQ=="/>
  </w:docVars>
  <w:rsids>
    <w:rsidRoot w:val="00000000"/>
    <w:rsid w:val="407722F1"/>
    <w:rsid w:val="4E466FA1"/>
    <w:rsid w:val="51651CA5"/>
    <w:rsid w:val="5DE14EB5"/>
    <w:rsid w:val="64426A70"/>
    <w:rsid w:val="706C120F"/>
    <w:rsid w:val="7BC24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4YUJIAN</dc:creator>
  <cp:lastModifiedBy>大江大河</cp:lastModifiedBy>
  <dcterms:modified xsi:type="dcterms:W3CDTF">2024-04-23T11:50:29Z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57BE9B0DA6F84F5486FBE1315DFC4CE6_13</vt:lpwstr>
  </property>
</Properties>
</file>